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716" w:rsidRPr="00F2577E" w:rsidRDefault="00F63716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ΕΝΤΥΠΟ ΣΥΝΟΠΤΙΚΗΣ ΠΑΡΟΥΣΙΑΣΗΣ ΣΤΟΙΧΕΙΩΝ</w:t>
      </w:r>
      <w:r w:rsidR="000B54B9" w:rsidRPr="00F2577E">
        <w:rPr>
          <w:rFonts w:ascii="Calibri" w:hAnsi="Calibri"/>
          <w:b/>
          <w:sz w:val="22"/>
          <w:szCs w:val="22"/>
        </w:rPr>
        <w:t xml:space="preserve"> ΥΠΟΨΗΦΙΟΥ </w:t>
      </w:r>
    </w:p>
    <w:p w:rsidR="000B54B9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ΓΙΑ ΕΠΙΚΟΥΡΙΚΟ ΔΙΔΑΚΤΙΚΟ ΕΡΓΟ</w:t>
      </w:r>
    </w:p>
    <w:p w:rsidR="00F63716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ΚΑΤΑ ΤΟ </w:t>
      </w:r>
      <w:r w:rsidR="007832BC">
        <w:rPr>
          <w:rFonts w:ascii="Calibri" w:hAnsi="Calibri"/>
          <w:b/>
          <w:sz w:val="22"/>
          <w:szCs w:val="22"/>
        </w:rPr>
        <w:t>ΕΑΡΙΝΟ</w:t>
      </w:r>
      <w:r w:rsidR="00F63716" w:rsidRPr="00F2577E">
        <w:rPr>
          <w:rFonts w:ascii="Calibri" w:hAnsi="Calibri"/>
          <w:b/>
          <w:sz w:val="22"/>
          <w:szCs w:val="22"/>
        </w:rPr>
        <w:t xml:space="preserve"> ΕΞΑΜΗΝΟ</w:t>
      </w:r>
    </w:p>
    <w:p w:rsidR="00821E7E" w:rsidRPr="00C4155D" w:rsidRDefault="00F63716" w:rsidP="00821E7E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ΤΟΥ </w:t>
      </w:r>
      <w:r w:rsidR="000B54B9" w:rsidRPr="00F2577E">
        <w:rPr>
          <w:rFonts w:ascii="Calibri" w:hAnsi="Calibri"/>
          <w:b/>
          <w:sz w:val="22"/>
          <w:szCs w:val="22"/>
        </w:rPr>
        <w:t>ΑΚΑΔΗΜΑΪΚΟ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 ΕΤΟ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Σ </w:t>
      </w:r>
      <w:r w:rsidR="00A55A53">
        <w:rPr>
          <w:rFonts w:ascii="Calibri" w:hAnsi="Calibri"/>
          <w:b/>
          <w:sz w:val="22"/>
          <w:szCs w:val="22"/>
        </w:rPr>
        <w:t>2022-23</w:t>
      </w:r>
      <w:bookmarkStart w:id="0" w:name="_GoBack"/>
      <w:bookmarkEnd w:id="0"/>
    </w:p>
    <w:p w:rsidR="000B54B9" w:rsidRPr="00F2577E" w:rsidRDefault="000B54B9" w:rsidP="00B31F68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709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5760"/>
      </w:tblGrid>
      <w:tr w:rsidR="000B54B9" w:rsidRPr="00F2577E" w:rsidTr="0017745B">
        <w:tc>
          <w:tcPr>
            <w:tcW w:w="3949" w:type="dxa"/>
            <w:vAlign w:val="center"/>
          </w:tcPr>
          <w:p w:rsidR="008671B8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ΟΝΟΜ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ΑΤΕΠΩΝΥ</w:t>
            </w:r>
            <w:r w:rsidRPr="00F2577E">
              <w:rPr>
                <w:rFonts w:ascii="Calibri" w:hAnsi="Calibri"/>
                <w:sz w:val="22"/>
                <w:szCs w:val="22"/>
              </w:rPr>
              <w:t>ΜΟ</w:t>
            </w:r>
          </w:p>
        </w:tc>
        <w:tc>
          <w:tcPr>
            <w:tcW w:w="5760" w:type="dxa"/>
            <w:vAlign w:val="center"/>
          </w:tcPr>
          <w:p w:rsidR="000B54B9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F7556" w:rsidRPr="00F2577E" w:rsidRDefault="005F7556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671B8" w:rsidRPr="00F2577E" w:rsidTr="0017745B">
        <w:tc>
          <w:tcPr>
            <w:tcW w:w="3949" w:type="dxa"/>
            <w:vAlign w:val="center"/>
          </w:tcPr>
          <w:p w:rsidR="00FF4C12" w:rsidRDefault="00182396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Δ/ΝΣΗ, ΤΗΛΕΦΩΝΑ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-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</w:p>
          <w:p w:rsidR="00B31F68" w:rsidRPr="00F2577E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8671B8" w:rsidRPr="00F2577E" w:rsidRDefault="008671B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17745B">
        <w:tc>
          <w:tcPr>
            <w:tcW w:w="3949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ΒΑΣΙΚΕΣ ΣΠΟΥΔΕΣ</w:t>
            </w:r>
          </w:p>
          <w:p w:rsidR="000B54B9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</w:t>
            </w:r>
            <w:r w:rsidR="000B54B9" w:rsidRPr="00F2577E">
              <w:rPr>
                <w:rFonts w:ascii="Calibri" w:hAnsi="Calibri"/>
                <w:sz w:val="22"/>
                <w:szCs w:val="22"/>
              </w:rPr>
              <w:t>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17745B">
        <w:tc>
          <w:tcPr>
            <w:tcW w:w="3949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ΜΕΤΑΠΤΥΧΙΑΚΕΣ ΣΠΟΥΔΕΣ</w:t>
            </w:r>
          </w:p>
          <w:p w:rsidR="00FF4C12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ΥΠΟΤΡΟΦΙΑ (ΕΛΚΕ, ΙΚΥ κλπ)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17745B"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:rsidR="000B54B9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ΠΡΟΗΓΟΥΜΕΝΟ ΕΠΙΚΟΥΡΙΚΟ ΔΙΔΑΚΤΙΚΟ ΕΡΓΟ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ΕΠΑΓΓΕΛΜΑΤΙΚΟ ΕΡΓΟ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(Περιγράψτε αναλυτικά)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2577E" w:rsidRPr="00F2577E" w:rsidTr="0017745B">
        <w:tc>
          <w:tcPr>
            <w:tcW w:w="3949" w:type="dxa"/>
            <w:tcBorders>
              <w:top w:val="single" w:sz="4" w:space="0" w:color="auto"/>
            </w:tcBorders>
            <w:vAlign w:val="center"/>
          </w:tcPr>
          <w:p w:rsidR="0074467A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 xml:space="preserve">ΣΥΜΜΕΤΟΧΗ ΣΕ ΑΡΧΙΤ/ΝΙΚΟΥΣ </w:t>
            </w:r>
          </w:p>
          <w:p w:rsidR="00F2577E" w:rsidRPr="00F2577E" w:rsidRDefault="0074467A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ΚΑΙ ΛΟΙΠΟΥΣ  ΔΙΑΓΩΝΙΣΜΟΥΣ ΚΑΙ  </w:t>
            </w:r>
            <w:r w:rsidR="00F2577E" w:rsidRPr="00F2577E">
              <w:rPr>
                <w:rFonts w:ascii="Calibri" w:hAnsi="Calibri"/>
                <w:sz w:val="22"/>
                <w:szCs w:val="22"/>
              </w:rPr>
              <w:t>ΔΙΑΚΡΙΣΕΙΣ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F2577E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ΕΡΕΥΝΗΤΙΚΗ – ΕΠΙΣΤΗΜΟΝΙΚΗ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ΔΡΑΣΤΗΡΙΟΤΗΤΑ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ΔΗΜΟΣΙΕΥΣΕΙΣ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vAlign w:val="center"/>
          </w:tcPr>
          <w:p w:rsid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ΛΟΙΠΕΣ ΔΡΑΣΤΗΡΙΟΤΗΤΕΣ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ΔΙΑΦΟΡΑ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B54B9" w:rsidRPr="00F2577E" w:rsidRDefault="000B54B9" w:rsidP="005F755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sectPr w:rsidR="000B54B9" w:rsidRPr="00F2577E" w:rsidSect="00384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4B9"/>
    <w:rsid w:val="0000269E"/>
    <w:rsid w:val="00077C4B"/>
    <w:rsid w:val="000B54B9"/>
    <w:rsid w:val="0010125E"/>
    <w:rsid w:val="00103599"/>
    <w:rsid w:val="0017745B"/>
    <w:rsid w:val="00182396"/>
    <w:rsid w:val="002824F1"/>
    <w:rsid w:val="00315865"/>
    <w:rsid w:val="00384882"/>
    <w:rsid w:val="00422098"/>
    <w:rsid w:val="004437DD"/>
    <w:rsid w:val="004D47AE"/>
    <w:rsid w:val="00527B30"/>
    <w:rsid w:val="005F7556"/>
    <w:rsid w:val="006A440C"/>
    <w:rsid w:val="006A547C"/>
    <w:rsid w:val="006E1C62"/>
    <w:rsid w:val="0074467A"/>
    <w:rsid w:val="007832BC"/>
    <w:rsid w:val="0081096C"/>
    <w:rsid w:val="00821E7E"/>
    <w:rsid w:val="008671B8"/>
    <w:rsid w:val="009C2743"/>
    <w:rsid w:val="00A35189"/>
    <w:rsid w:val="00A55A53"/>
    <w:rsid w:val="00AE5BE2"/>
    <w:rsid w:val="00B11AF2"/>
    <w:rsid w:val="00B17366"/>
    <w:rsid w:val="00B31F68"/>
    <w:rsid w:val="00BD0516"/>
    <w:rsid w:val="00BE28CA"/>
    <w:rsid w:val="00BF3711"/>
    <w:rsid w:val="00C4155D"/>
    <w:rsid w:val="00C724D5"/>
    <w:rsid w:val="00C72BFE"/>
    <w:rsid w:val="00CB085E"/>
    <w:rsid w:val="00CE751B"/>
    <w:rsid w:val="00E47EB4"/>
    <w:rsid w:val="00F2577E"/>
    <w:rsid w:val="00F63716"/>
    <w:rsid w:val="00FB3849"/>
    <w:rsid w:val="00FE2F4D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FAAC0"/>
  <w15:docId w15:val="{F9B80ED5-A033-4BDC-A2B9-767BE8AB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4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ΣΤΟΙΧΕΙΑ ΥΠΟΨΗΦΙΟΥ ΓΙΑ ΕΠΙΚΟΥΡΙΚΟ ΔΙΔΑΚΤΙΚΟ ΕΡΓΟ</vt:lpstr>
      <vt:lpstr>ΣΤΟΙΧΕΙΑ ΥΠΟΨΗΦΙΟΥ ΓΙΑ ΕΠΙΚΟΥΡΙΚΟ ΔΙΔΑΚΤΙΚΟ ΕΡΓΟ</vt:lpstr>
    </vt:vector>
  </TitlesOfParts>
  <Company>NTUA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ΥΠΟΨΗΦΙΟΥ ΓΙΑ ΕΠΙΚΟΥΡΙΚΟ ΔΙΔΑΚΤΙΚΟ ΕΡΓΟ</dc:title>
  <dc:creator>Aleka</dc:creator>
  <cp:lastModifiedBy>Protocol Dept - NTUA School of Architecture</cp:lastModifiedBy>
  <cp:revision>6</cp:revision>
  <dcterms:created xsi:type="dcterms:W3CDTF">2021-07-26T06:16:00Z</dcterms:created>
  <dcterms:modified xsi:type="dcterms:W3CDTF">2023-01-04T09:14:00Z</dcterms:modified>
</cp:coreProperties>
</file>